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0A6D5" w14:textId="77777777" w:rsidR="00F02308" w:rsidRDefault="00F02308" w:rsidP="00F02308">
      <w:pPr>
        <w:spacing w:line="276" w:lineRule="auto"/>
        <w:rPr>
          <w:color w:val="000000" w:themeColor="text1"/>
        </w:rPr>
      </w:pPr>
    </w:p>
    <w:p w14:paraId="57878D97" w14:textId="34EA6926" w:rsidR="001E2D71" w:rsidRPr="00F02308" w:rsidRDefault="001E2D71" w:rsidP="00F02308">
      <w:pPr>
        <w:pStyle w:val="ListParagraph"/>
        <w:numPr>
          <w:ilvl w:val="0"/>
          <w:numId w:val="36"/>
        </w:numPr>
        <w:spacing w:line="276" w:lineRule="auto"/>
        <w:rPr>
          <w:color w:val="000000" w:themeColor="text1"/>
        </w:rPr>
      </w:pPr>
      <w:bookmarkStart w:id="0" w:name="_GoBack"/>
      <w:bookmarkEnd w:id="0"/>
      <w:r w:rsidRPr="00F02308">
        <w:rPr>
          <w:color w:val="000000" w:themeColor="text1"/>
        </w:rPr>
        <w:t>Imagine you are a city planner in charge of reducing pollution in your city.  Imagine first that all of the pollution in the city comes from a single factory</w:t>
      </w:r>
      <w:r w:rsidR="002432A1" w:rsidRPr="00F02308">
        <w:rPr>
          <w:color w:val="000000" w:themeColor="text1"/>
        </w:rPr>
        <w:t xml:space="preserve"> near your city</w:t>
      </w:r>
      <w:r w:rsidRPr="00F02308">
        <w:rPr>
          <w:color w:val="000000" w:themeColor="text1"/>
        </w:rPr>
        <w:t>.</w:t>
      </w:r>
      <w:r w:rsidR="00D06D7F" w:rsidRPr="00F02308">
        <w:rPr>
          <w:color w:val="000000" w:themeColor="text1"/>
        </w:rPr>
        <w:t xml:space="preserve">  </w:t>
      </w:r>
      <w:r w:rsidR="00D06D7F" w:rsidRPr="00F02308">
        <w:rPr>
          <w:rFonts w:ascii="Cambria Math" w:hAnsi="Cambria Math" w:cs="Adobe Arabic"/>
          <w:b/>
        </w:rPr>
        <w:t>(</w:t>
      </w:r>
      <w:r w:rsidR="00D06D7F" w:rsidRPr="00F02308">
        <w:rPr>
          <w:rFonts w:ascii="Cambria Math" w:hAnsi="Cambria Math" w:cs="Adobe Arabic"/>
          <w:b/>
          <w:color w:val="000000" w:themeColor="text1"/>
        </w:rPr>
        <w:t>8 points)</w:t>
      </w:r>
    </w:p>
    <w:p w14:paraId="4FCCD2F2" w14:textId="37517B54" w:rsidR="001E2D71" w:rsidRDefault="001E2D71" w:rsidP="0084324A">
      <w:pPr>
        <w:pStyle w:val="ListParagraph"/>
        <w:numPr>
          <w:ilvl w:val="0"/>
          <w:numId w:val="34"/>
        </w:numPr>
        <w:spacing w:line="276" w:lineRule="auto"/>
        <w:rPr>
          <w:color w:val="000000" w:themeColor="text1"/>
        </w:rPr>
      </w:pPr>
      <w:r>
        <w:rPr>
          <w:color w:val="000000" w:themeColor="text1"/>
        </w:rPr>
        <w:t xml:space="preserve">Create a graph that shows the trade-offs of the Marginal Benefit firms receive from pollution and the Marginal Damage people in the surrounding neighborhood experience from the pollution.  Indicate the Socially Optimal Pollution Level, </w:t>
      </w:r>
      <w:r>
        <w:rPr>
          <w:i/>
          <w:color w:val="000000" w:themeColor="text1"/>
        </w:rPr>
        <w:t>P*</w:t>
      </w:r>
      <w:r>
        <w:rPr>
          <w:color w:val="000000" w:themeColor="text1"/>
        </w:rPr>
        <w:t xml:space="preserve">, and the maximum pollution level,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</m:acc>
      </m:oMath>
      <w:r>
        <w:rPr>
          <w:color w:val="000000" w:themeColor="text1"/>
        </w:rPr>
        <w:t xml:space="preserve">. </w:t>
      </w:r>
    </w:p>
    <w:p w14:paraId="4BF50F78" w14:textId="6A4BA18B" w:rsidR="001E2D71" w:rsidRDefault="001E2D71" w:rsidP="0084324A">
      <w:pPr>
        <w:pStyle w:val="ListParagraph"/>
        <w:numPr>
          <w:ilvl w:val="0"/>
          <w:numId w:val="34"/>
        </w:numPr>
        <w:spacing w:line="276" w:lineRule="auto"/>
        <w:rPr>
          <w:color w:val="000000" w:themeColor="text1"/>
        </w:rPr>
      </w:pPr>
      <w:r>
        <w:rPr>
          <w:color w:val="000000" w:themeColor="text1"/>
        </w:rPr>
        <w:t>What policy would you use to reduce pollution, and why?  What are the costs and benefits of your solution?</w:t>
      </w:r>
    </w:p>
    <w:p w14:paraId="60486841" w14:textId="024C7CF7" w:rsidR="004B0793" w:rsidRDefault="001E2D71" w:rsidP="0084324A">
      <w:pPr>
        <w:pStyle w:val="ListParagraph"/>
        <w:numPr>
          <w:ilvl w:val="0"/>
          <w:numId w:val="34"/>
        </w:numPr>
        <w:spacing w:line="276" w:lineRule="auto"/>
        <w:rPr>
          <w:rFonts w:ascii="Cambria Math" w:hAnsi="Cambria Math" w:cs="Adobe Arabic"/>
        </w:rPr>
      </w:pPr>
      <w:r>
        <w:rPr>
          <w:color w:val="000000" w:themeColor="text1"/>
        </w:rPr>
        <w:t xml:space="preserve">Indicate on your graph the change in welfare/surplus that comes from reducing pollution from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</m:acc>
      </m:oMath>
      <w:r w:rsidR="00C86102">
        <w:rPr>
          <w:color w:val="000000" w:themeColor="text1"/>
        </w:rPr>
        <w:t xml:space="preserve"> to </w:t>
      </w:r>
      <w:r w:rsidR="00C86102">
        <w:rPr>
          <w:i/>
          <w:color w:val="000000" w:themeColor="text1"/>
        </w:rPr>
        <w:t>P*</w:t>
      </w:r>
    </w:p>
    <w:p w14:paraId="798E65A3" w14:textId="474443D7" w:rsidR="004B0793" w:rsidRPr="001E2D71" w:rsidRDefault="007120DE" w:rsidP="00AA1C0B">
      <w:pPr>
        <w:rPr>
          <w:rFonts w:ascii="Cambria Math" w:hAnsi="Cambria Math" w:cs="Adobe Arabic"/>
        </w:rPr>
      </w:pPr>
      <w:r>
        <w:rPr>
          <w:rFonts w:ascii="Cambria Math" w:hAnsi="Cambria Math" w:cs="Adobe Arabic"/>
        </w:rPr>
        <w:br w:type="page"/>
      </w:r>
    </w:p>
    <w:p w14:paraId="2FB7386C" w14:textId="591DAB71" w:rsidR="0061767A" w:rsidRDefault="0061767A" w:rsidP="0084324A">
      <w:pPr>
        <w:pStyle w:val="ListParagraph"/>
        <w:numPr>
          <w:ilvl w:val="0"/>
          <w:numId w:val="9"/>
        </w:numPr>
        <w:spacing w:line="276" w:lineRule="auto"/>
        <w:rPr>
          <w:rFonts w:ascii="Cambria Math" w:hAnsi="Cambria Math" w:cs="Adobe Arabic"/>
        </w:rPr>
      </w:pPr>
      <w:r>
        <w:rPr>
          <w:rFonts w:ascii="Cambria Math" w:hAnsi="Cambria Math" w:cs="Adobe Arabic"/>
        </w:rPr>
        <w:lastRenderedPageBreak/>
        <w:t xml:space="preserve">Consider the Stock &amp; Flow Model of housing.  </w:t>
      </w:r>
      <w:r w:rsidR="00D06D7F" w:rsidRPr="00D06D7F">
        <w:rPr>
          <w:rFonts w:ascii="Cambria Math" w:hAnsi="Cambria Math" w:cs="Adobe Arabic"/>
          <w:b/>
        </w:rPr>
        <w:t>(</w:t>
      </w:r>
      <w:r w:rsidR="00D06D7F" w:rsidRPr="00D06D7F">
        <w:rPr>
          <w:rFonts w:ascii="Cambria Math" w:hAnsi="Cambria Math" w:cs="Adobe Arabic"/>
          <w:b/>
          <w:color w:val="000000" w:themeColor="text1"/>
        </w:rPr>
        <w:t>12 points)</w:t>
      </w:r>
    </w:p>
    <w:p w14:paraId="053D21C7" w14:textId="0445C8B3" w:rsidR="0061767A" w:rsidRPr="0061767A" w:rsidRDefault="0061767A" w:rsidP="0084324A">
      <w:pPr>
        <w:pStyle w:val="ListParagraph"/>
        <w:numPr>
          <w:ilvl w:val="0"/>
          <w:numId w:val="33"/>
        </w:numPr>
        <w:spacing w:line="276" w:lineRule="auto"/>
        <w:rPr>
          <w:rFonts w:ascii="Cambria Math" w:hAnsi="Cambria Math" w:cs="Adobe Arabic"/>
        </w:rPr>
      </w:pPr>
      <w:r>
        <w:rPr>
          <w:rFonts w:ascii="Cambria Math" w:hAnsi="Cambria Math" w:cs="Adobe Arabic"/>
        </w:rPr>
        <w:t>Graph the housing market at equilibrium, where there is no incentive to increase o</w:t>
      </w:r>
      <w:r w:rsidR="006A0830">
        <w:rPr>
          <w:rFonts w:ascii="Cambria Math" w:hAnsi="Cambria Math" w:cs="Adobe Arabic"/>
        </w:rPr>
        <w:t xml:space="preserve">r </w:t>
      </w:r>
      <w:r>
        <w:rPr>
          <w:rFonts w:ascii="Cambria Math" w:hAnsi="Cambria Math" w:cs="Adobe Arabic"/>
        </w:rPr>
        <w:t>decrease the level of housing</w:t>
      </w:r>
      <w:r w:rsidR="001265D2">
        <w:rPr>
          <w:rFonts w:ascii="Cambria Math" w:hAnsi="Cambria Math" w:cs="Adobe Arabic"/>
        </w:rPr>
        <w:t xml:space="preserve"> (i.e. the signal for a change in supply is neither positive or negative)</w:t>
      </w:r>
      <w:r>
        <w:rPr>
          <w:rFonts w:ascii="Cambria Math" w:hAnsi="Cambria Math" w:cs="Adobe Arabic"/>
        </w:rPr>
        <w:t xml:space="preserve">, at </w:t>
      </w:r>
      <w:r>
        <w:rPr>
          <w:rFonts w:ascii="Cambria Math" w:hAnsi="Cambria Math" w:cs="Adobe Arabic"/>
          <w:i/>
        </w:rPr>
        <w:t>P* = $</w:t>
      </w:r>
      <w:r w:rsidR="0084324A">
        <w:rPr>
          <w:rFonts w:ascii="Cambria Math" w:hAnsi="Cambria Math" w:cs="Adobe Arabic"/>
          <w:i/>
        </w:rPr>
        <w:t>1,5</w:t>
      </w:r>
      <w:r>
        <w:rPr>
          <w:rFonts w:ascii="Cambria Math" w:hAnsi="Cambria Math" w:cs="Adobe Arabic"/>
          <w:i/>
        </w:rPr>
        <w:t>00</w:t>
      </w:r>
    </w:p>
    <w:p w14:paraId="35921FB3" w14:textId="3BE7966B" w:rsidR="0061767A" w:rsidRDefault="0061767A" w:rsidP="0084324A">
      <w:pPr>
        <w:pStyle w:val="ListParagraph"/>
        <w:numPr>
          <w:ilvl w:val="0"/>
          <w:numId w:val="33"/>
        </w:numPr>
        <w:spacing w:line="276" w:lineRule="auto"/>
        <w:rPr>
          <w:rFonts w:ascii="Cambria Math" w:hAnsi="Cambria Math" w:cs="Adobe Arabic"/>
        </w:rPr>
      </w:pPr>
      <w:r>
        <w:rPr>
          <w:rFonts w:ascii="Cambria Math" w:hAnsi="Cambria Math" w:cs="Adobe Arabic"/>
        </w:rPr>
        <w:t xml:space="preserve">Graph the effect of a demand shock, raising the equilibrium price of housing to </w:t>
      </w:r>
      <w:r>
        <w:rPr>
          <w:rFonts w:ascii="Cambria Math" w:hAnsi="Cambria Math" w:cs="Adobe Arabic"/>
          <w:i/>
        </w:rPr>
        <w:t>P = $</w:t>
      </w:r>
      <w:r w:rsidR="0084324A">
        <w:rPr>
          <w:rFonts w:ascii="Cambria Math" w:hAnsi="Cambria Math" w:cs="Adobe Arabic"/>
          <w:i/>
        </w:rPr>
        <w:t>2,5</w:t>
      </w:r>
      <w:r>
        <w:rPr>
          <w:rFonts w:ascii="Cambria Math" w:hAnsi="Cambria Math" w:cs="Adobe Arabic"/>
          <w:i/>
        </w:rPr>
        <w:t>00</w:t>
      </w:r>
      <w:r>
        <w:rPr>
          <w:rFonts w:ascii="Cambria Math" w:hAnsi="Cambria Math" w:cs="Adobe Arabic"/>
        </w:rPr>
        <w:t xml:space="preserve">.  </w:t>
      </w:r>
      <w:r w:rsidR="006A0830">
        <w:rPr>
          <w:rFonts w:ascii="Cambria Math" w:hAnsi="Cambria Math" w:cs="Adobe Arabic"/>
        </w:rPr>
        <w:t>How would this affect the flow of housing, generally?</w:t>
      </w:r>
    </w:p>
    <w:p w14:paraId="660A69C4" w14:textId="041C5E98" w:rsidR="006A0830" w:rsidRDefault="006A0830" w:rsidP="0084324A">
      <w:pPr>
        <w:pStyle w:val="ListParagraph"/>
        <w:numPr>
          <w:ilvl w:val="0"/>
          <w:numId w:val="33"/>
        </w:numPr>
        <w:spacing w:line="276" w:lineRule="auto"/>
        <w:rPr>
          <w:rFonts w:ascii="Cambria Math" w:hAnsi="Cambria Math" w:cs="Adobe Arabic"/>
        </w:rPr>
      </w:pPr>
      <w:r>
        <w:rPr>
          <w:rFonts w:ascii="Cambria Math" w:hAnsi="Cambria Math" w:cs="Adobe Arabic"/>
        </w:rPr>
        <w:t xml:space="preserve">Graph the effect higher prices and a change in the flow of housing would have on the stock of housing, assuming it returns to equilibrium.  </w:t>
      </w:r>
    </w:p>
    <w:p w14:paraId="0E3E2724" w14:textId="27DC7949" w:rsidR="00ED7718" w:rsidRDefault="006A0830" w:rsidP="0084324A">
      <w:pPr>
        <w:pStyle w:val="ListParagraph"/>
        <w:numPr>
          <w:ilvl w:val="0"/>
          <w:numId w:val="33"/>
        </w:numPr>
        <w:spacing w:line="276" w:lineRule="auto"/>
        <w:rPr>
          <w:rFonts w:ascii="Cambria Math" w:hAnsi="Cambria Math" w:cs="Adobe Arabic"/>
        </w:rPr>
      </w:pPr>
      <w:r>
        <w:rPr>
          <w:rFonts w:ascii="Cambria Math" w:hAnsi="Cambria Math" w:cs="Adobe Arabic"/>
        </w:rPr>
        <w:t>Now, consider a Rent Control law that sets the maximum price of housing at $2,</w:t>
      </w:r>
      <w:r w:rsidR="0084324A">
        <w:rPr>
          <w:rFonts w:ascii="Cambria Math" w:hAnsi="Cambria Math" w:cs="Adobe Arabic"/>
        </w:rPr>
        <w:t>0</w:t>
      </w:r>
      <w:r>
        <w:rPr>
          <w:rFonts w:ascii="Cambria Math" w:hAnsi="Cambria Math" w:cs="Adobe Arabic"/>
        </w:rPr>
        <w:t xml:space="preserve">00.  What effect would that have on the flow of housing?  How would that affect the stock of housing, and the equilibrium? </w:t>
      </w:r>
    </w:p>
    <w:p w14:paraId="5043CF15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55BC388F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1BA4D5EB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6C283108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2FC69818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69C2A667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452190C3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3652840F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376B90E4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4E97A3D5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664FF2C1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16D6E0A0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1A156BD0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1C97DAEE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5EB6FC1E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7E68EAE1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3466F075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277C1C24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26F53B27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5F135EC2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4B744B5E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0240304B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77D1F092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423F3689" w14:textId="77777777" w:rsidR="00ED7718" w:rsidRDefault="00ED7718" w:rsidP="00ED7718">
      <w:pPr>
        <w:spacing w:line="276" w:lineRule="auto"/>
        <w:rPr>
          <w:rFonts w:ascii="Cambria Math" w:hAnsi="Cambria Math" w:cs="Adobe Arabic"/>
        </w:rPr>
      </w:pPr>
    </w:p>
    <w:p w14:paraId="389EC5E8" w14:textId="77777777" w:rsidR="00C31CCD" w:rsidRPr="0084324A" w:rsidRDefault="00C31CCD" w:rsidP="00C31CCD">
      <w:pPr>
        <w:spacing w:line="276" w:lineRule="auto"/>
        <w:rPr>
          <w:rFonts w:ascii="Cambria Math" w:hAnsi="Cambria Math" w:cs="Adobe Arabic"/>
        </w:rPr>
      </w:pPr>
      <w:r w:rsidRPr="0084324A">
        <w:rPr>
          <w:rFonts w:ascii="Cambria Math" w:hAnsi="Cambria Math" w:cs="Adobe Arabic"/>
          <w:b/>
          <w:i/>
        </w:rPr>
        <w:t>Extra Credit (2 points):</w:t>
      </w:r>
      <w:r w:rsidRPr="0084324A">
        <w:rPr>
          <w:rFonts w:ascii="Cambria Math" w:hAnsi="Cambria Math" w:cs="Adobe Arabic"/>
          <w:i/>
        </w:rPr>
        <w:t xml:space="preserve"> </w:t>
      </w:r>
      <w:r w:rsidRPr="0084324A">
        <w:rPr>
          <w:rFonts w:ascii="Cambria Math" w:hAnsi="Cambria Math" w:cs="Adobe Arabic"/>
        </w:rPr>
        <w:t>What is fiscal zoning?</w:t>
      </w:r>
    </w:p>
    <w:p w14:paraId="7011642F" w14:textId="0A470F08" w:rsidR="00A0442E" w:rsidRDefault="00A0442E" w:rsidP="00ED7718">
      <w:pPr>
        <w:spacing w:line="276" w:lineRule="auto"/>
        <w:rPr>
          <w:rFonts w:ascii="Cambria Math" w:hAnsi="Cambria Math" w:cs="Adobe Arabic"/>
        </w:rPr>
      </w:pPr>
    </w:p>
    <w:sectPr w:rsidR="00A0442E" w:rsidSect="00AE12E3">
      <w:headerReference w:type="default" r:id="rId8"/>
      <w:footerReference w:type="even" r:id="rId9"/>
      <w:footerReference w:type="default" r:id="rId10"/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A4621" w14:textId="77777777" w:rsidR="00CF2CF5" w:rsidRDefault="00CF2CF5" w:rsidP="002040C8">
      <w:r>
        <w:separator/>
      </w:r>
    </w:p>
  </w:endnote>
  <w:endnote w:type="continuationSeparator" w:id="0">
    <w:p w14:paraId="4815D161" w14:textId="77777777" w:rsidR="00CF2CF5" w:rsidRDefault="00CF2CF5" w:rsidP="0020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2EFF" w:usb1="D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Arabic">
    <w:charset w:val="B2"/>
    <w:family w:val="roman"/>
    <w:pitch w:val="variable"/>
    <w:sig w:usb0="8000202F" w:usb1="8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1065798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23CED9" w14:textId="11A0C080" w:rsidR="00E975FD" w:rsidRDefault="00E975FD" w:rsidP="007221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0F5459" w14:textId="77777777" w:rsidR="00E975FD" w:rsidRDefault="00E975FD" w:rsidP="00E97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828169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49C161" w14:textId="5F8C90D2" w:rsidR="00E975FD" w:rsidRDefault="00E975FD" w:rsidP="007221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6A97AD" w14:textId="77777777" w:rsidR="00E975FD" w:rsidRDefault="00E975FD" w:rsidP="00E975F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C0673" w14:textId="77777777" w:rsidR="00CF2CF5" w:rsidRDefault="00CF2CF5" w:rsidP="002040C8">
      <w:r>
        <w:separator/>
      </w:r>
    </w:p>
  </w:footnote>
  <w:footnote w:type="continuationSeparator" w:id="0">
    <w:p w14:paraId="1400D1FE" w14:textId="77777777" w:rsidR="00CF2CF5" w:rsidRDefault="00CF2CF5" w:rsidP="00204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F8AF5" w14:textId="70F92ABB" w:rsidR="006A6A6D" w:rsidRDefault="006A6A6D" w:rsidP="003674A5">
    <w:r>
      <w:t>P</w:t>
    </w:r>
    <w:r w:rsidR="0077296C">
      <w:t xml:space="preserve">rof. Andrea Walters </w:t>
    </w:r>
    <w:r w:rsidR="0077296C">
      <w:tab/>
    </w:r>
    <w:r w:rsidR="0077296C">
      <w:tab/>
    </w:r>
    <w:r w:rsidR="0077296C">
      <w:tab/>
    </w:r>
    <w:r w:rsidR="0077296C">
      <w:tab/>
    </w:r>
    <w:r w:rsidR="0077296C">
      <w:tab/>
    </w:r>
    <w:r>
      <w:tab/>
    </w:r>
    <w:proofErr w:type="gramStart"/>
    <w:r w:rsidR="0077296C">
      <w:t>NAME:_</w:t>
    </w:r>
    <w:proofErr w:type="gramEnd"/>
    <w:r w:rsidR="0077296C">
      <w:t>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AB5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2B2B7E"/>
    <w:multiLevelType w:val="hybridMultilevel"/>
    <w:tmpl w:val="EC065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120F"/>
    <w:multiLevelType w:val="hybridMultilevel"/>
    <w:tmpl w:val="24AE81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D70CC"/>
    <w:multiLevelType w:val="hybridMultilevel"/>
    <w:tmpl w:val="47CCDD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E13A53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A98"/>
    <w:multiLevelType w:val="hybridMultilevel"/>
    <w:tmpl w:val="4378D0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7E08CA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8D01AF"/>
    <w:multiLevelType w:val="hybridMultilevel"/>
    <w:tmpl w:val="658E5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92920"/>
    <w:multiLevelType w:val="hybridMultilevel"/>
    <w:tmpl w:val="4378D0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9C792A"/>
    <w:multiLevelType w:val="hybridMultilevel"/>
    <w:tmpl w:val="46661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77E22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9A3FAA"/>
    <w:multiLevelType w:val="hybridMultilevel"/>
    <w:tmpl w:val="658E5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66F09"/>
    <w:multiLevelType w:val="hybridMultilevel"/>
    <w:tmpl w:val="73E45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37D04"/>
    <w:multiLevelType w:val="hybridMultilevel"/>
    <w:tmpl w:val="C944C104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37C36DBD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FC6351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CB275B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326C3F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290C3D"/>
    <w:multiLevelType w:val="hybridMultilevel"/>
    <w:tmpl w:val="F48C2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17E20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F27516C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DF188B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026AB6"/>
    <w:multiLevelType w:val="hybridMultilevel"/>
    <w:tmpl w:val="658E5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A133F"/>
    <w:multiLevelType w:val="hybridMultilevel"/>
    <w:tmpl w:val="20C6C900"/>
    <w:lvl w:ilvl="0" w:tplc="00DE8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6A395D"/>
    <w:multiLevelType w:val="hybridMultilevel"/>
    <w:tmpl w:val="DF4C1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3C36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CB55ED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37C5DDD"/>
    <w:multiLevelType w:val="hybridMultilevel"/>
    <w:tmpl w:val="D7A0A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06E32"/>
    <w:multiLevelType w:val="multilevel"/>
    <w:tmpl w:val="EC065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E1123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A370A34"/>
    <w:multiLevelType w:val="hybridMultilevel"/>
    <w:tmpl w:val="4378D0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B26677E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6A56DD"/>
    <w:multiLevelType w:val="hybridMultilevel"/>
    <w:tmpl w:val="AAC021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EC505E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17D090E"/>
    <w:multiLevelType w:val="hybridMultilevel"/>
    <w:tmpl w:val="4378D0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56859CE"/>
    <w:multiLevelType w:val="hybridMultilevel"/>
    <w:tmpl w:val="5AD4FA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22"/>
  </w:num>
  <w:num w:numId="3">
    <w:abstractNumId w:val="7"/>
  </w:num>
  <w:num w:numId="4">
    <w:abstractNumId w:val="23"/>
  </w:num>
  <w:num w:numId="5">
    <w:abstractNumId w:val="12"/>
  </w:num>
  <w:num w:numId="6">
    <w:abstractNumId w:val="24"/>
  </w:num>
  <w:num w:numId="7">
    <w:abstractNumId w:val="1"/>
  </w:num>
  <w:num w:numId="8">
    <w:abstractNumId w:val="28"/>
  </w:num>
  <w:num w:numId="9">
    <w:abstractNumId w:val="27"/>
  </w:num>
  <w:num w:numId="10">
    <w:abstractNumId w:val="34"/>
  </w:num>
  <w:num w:numId="11">
    <w:abstractNumId w:val="8"/>
  </w:num>
  <w:num w:numId="12">
    <w:abstractNumId w:val="30"/>
  </w:num>
  <w:num w:numId="13">
    <w:abstractNumId w:val="5"/>
  </w:num>
  <w:num w:numId="14">
    <w:abstractNumId w:val="13"/>
  </w:num>
  <w:num w:numId="15">
    <w:abstractNumId w:val="18"/>
  </w:num>
  <w:num w:numId="16">
    <w:abstractNumId w:val="29"/>
  </w:num>
  <w:num w:numId="17">
    <w:abstractNumId w:val="10"/>
  </w:num>
  <w:num w:numId="18">
    <w:abstractNumId w:val="14"/>
  </w:num>
  <w:num w:numId="19">
    <w:abstractNumId w:val="15"/>
  </w:num>
  <w:num w:numId="20">
    <w:abstractNumId w:val="35"/>
  </w:num>
  <w:num w:numId="21">
    <w:abstractNumId w:val="0"/>
  </w:num>
  <w:num w:numId="22">
    <w:abstractNumId w:val="17"/>
  </w:num>
  <w:num w:numId="23">
    <w:abstractNumId w:val="33"/>
  </w:num>
  <w:num w:numId="24">
    <w:abstractNumId w:val="31"/>
  </w:num>
  <w:num w:numId="25">
    <w:abstractNumId w:val="4"/>
  </w:num>
  <w:num w:numId="26">
    <w:abstractNumId w:val="20"/>
  </w:num>
  <w:num w:numId="27">
    <w:abstractNumId w:val="25"/>
  </w:num>
  <w:num w:numId="28">
    <w:abstractNumId w:val="26"/>
  </w:num>
  <w:num w:numId="29">
    <w:abstractNumId w:val="16"/>
  </w:num>
  <w:num w:numId="30">
    <w:abstractNumId w:val="2"/>
  </w:num>
  <w:num w:numId="31">
    <w:abstractNumId w:val="3"/>
  </w:num>
  <w:num w:numId="32">
    <w:abstractNumId w:val="32"/>
  </w:num>
  <w:num w:numId="33">
    <w:abstractNumId w:val="6"/>
  </w:num>
  <w:num w:numId="34">
    <w:abstractNumId w:val="21"/>
  </w:num>
  <w:num w:numId="35">
    <w:abstractNumId w:val="19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C8"/>
    <w:rsid w:val="000129DB"/>
    <w:rsid w:val="0002246B"/>
    <w:rsid w:val="00071A4C"/>
    <w:rsid w:val="0009325C"/>
    <w:rsid w:val="000A6194"/>
    <w:rsid w:val="000B1BC7"/>
    <w:rsid w:val="000B557E"/>
    <w:rsid w:val="000C500D"/>
    <w:rsid w:val="000E1CAC"/>
    <w:rsid w:val="000E5520"/>
    <w:rsid w:val="000F090F"/>
    <w:rsid w:val="00100C8E"/>
    <w:rsid w:val="00107521"/>
    <w:rsid w:val="0011470E"/>
    <w:rsid w:val="00121C36"/>
    <w:rsid w:val="001223F6"/>
    <w:rsid w:val="001243BF"/>
    <w:rsid w:val="001265D2"/>
    <w:rsid w:val="00132309"/>
    <w:rsid w:val="00134DE7"/>
    <w:rsid w:val="001428B7"/>
    <w:rsid w:val="00142E16"/>
    <w:rsid w:val="0014781E"/>
    <w:rsid w:val="001531AD"/>
    <w:rsid w:val="00157BF1"/>
    <w:rsid w:val="00157F21"/>
    <w:rsid w:val="00166753"/>
    <w:rsid w:val="001A2843"/>
    <w:rsid w:val="001D2613"/>
    <w:rsid w:val="001E2D71"/>
    <w:rsid w:val="001F1D91"/>
    <w:rsid w:val="001F2144"/>
    <w:rsid w:val="001F2B4C"/>
    <w:rsid w:val="00202C97"/>
    <w:rsid w:val="002040C8"/>
    <w:rsid w:val="0020520E"/>
    <w:rsid w:val="00214140"/>
    <w:rsid w:val="002426E2"/>
    <w:rsid w:val="002432A1"/>
    <w:rsid w:val="002502D2"/>
    <w:rsid w:val="002611A1"/>
    <w:rsid w:val="002646BC"/>
    <w:rsid w:val="00275EED"/>
    <w:rsid w:val="00281B67"/>
    <w:rsid w:val="002A2368"/>
    <w:rsid w:val="002A4A5C"/>
    <w:rsid w:val="002B1CEB"/>
    <w:rsid w:val="002D6292"/>
    <w:rsid w:val="002F6635"/>
    <w:rsid w:val="00301EEC"/>
    <w:rsid w:val="0030616B"/>
    <w:rsid w:val="00312DEF"/>
    <w:rsid w:val="00326D74"/>
    <w:rsid w:val="0035075F"/>
    <w:rsid w:val="00361D1E"/>
    <w:rsid w:val="003674A5"/>
    <w:rsid w:val="00372CCE"/>
    <w:rsid w:val="00387389"/>
    <w:rsid w:val="00397951"/>
    <w:rsid w:val="00397BFB"/>
    <w:rsid w:val="003A481E"/>
    <w:rsid w:val="003A61F0"/>
    <w:rsid w:val="003B4F3C"/>
    <w:rsid w:val="003B660C"/>
    <w:rsid w:val="003E3B75"/>
    <w:rsid w:val="003F5EEF"/>
    <w:rsid w:val="004031CF"/>
    <w:rsid w:val="004221C5"/>
    <w:rsid w:val="00424FB8"/>
    <w:rsid w:val="0042769C"/>
    <w:rsid w:val="00433D9F"/>
    <w:rsid w:val="0045155A"/>
    <w:rsid w:val="004534B9"/>
    <w:rsid w:val="00462955"/>
    <w:rsid w:val="00470C39"/>
    <w:rsid w:val="0048774F"/>
    <w:rsid w:val="00490F23"/>
    <w:rsid w:val="00497A60"/>
    <w:rsid w:val="004A6285"/>
    <w:rsid w:val="004B0793"/>
    <w:rsid w:val="004C0B24"/>
    <w:rsid w:val="004D770B"/>
    <w:rsid w:val="004E3F0E"/>
    <w:rsid w:val="004E3F81"/>
    <w:rsid w:val="004E5213"/>
    <w:rsid w:val="00500805"/>
    <w:rsid w:val="0050441F"/>
    <w:rsid w:val="00517F0D"/>
    <w:rsid w:val="00521946"/>
    <w:rsid w:val="00534C39"/>
    <w:rsid w:val="005637F3"/>
    <w:rsid w:val="00566275"/>
    <w:rsid w:val="0057131D"/>
    <w:rsid w:val="005A4944"/>
    <w:rsid w:val="005C3D94"/>
    <w:rsid w:val="005C6B5C"/>
    <w:rsid w:val="005E200B"/>
    <w:rsid w:val="005F5DB3"/>
    <w:rsid w:val="005F6DA4"/>
    <w:rsid w:val="00604953"/>
    <w:rsid w:val="0061767A"/>
    <w:rsid w:val="00623977"/>
    <w:rsid w:val="0066385D"/>
    <w:rsid w:val="00675D0E"/>
    <w:rsid w:val="006804CA"/>
    <w:rsid w:val="006949B2"/>
    <w:rsid w:val="006A0830"/>
    <w:rsid w:val="006A6A6D"/>
    <w:rsid w:val="006B2CF3"/>
    <w:rsid w:val="006E5B90"/>
    <w:rsid w:val="006F75B7"/>
    <w:rsid w:val="00711E44"/>
    <w:rsid w:val="007120DE"/>
    <w:rsid w:val="00717E8E"/>
    <w:rsid w:val="00724D9F"/>
    <w:rsid w:val="007259A4"/>
    <w:rsid w:val="00735EBA"/>
    <w:rsid w:val="007364C3"/>
    <w:rsid w:val="00741C41"/>
    <w:rsid w:val="00741FF4"/>
    <w:rsid w:val="00757D65"/>
    <w:rsid w:val="00757DEE"/>
    <w:rsid w:val="00760001"/>
    <w:rsid w:val="007612BB"/>
    <w:rsid w:val="0077255C"/>
    <w:rsid w:val="0077296C"/>
    <w:rsid w:val="00781BBC"/>
    <w:rsid w:val="00790E07"/>
    <w:rsid w:val="00790E49"/>
    <w:rsid w:val="00793D2E"/>
    <w:rsid w:val="007A5717"/>
    <w:rsid w:val="007C53F6"/>
    <w:rsid w:val="007D0CFB"/>
    <w:rsid w:val="007D1F4F"/>
    <w:rsid w:val="007D47B8"/>
    <w:rsid w:val="007D752F"/>
    <w:rsid w:val="007F0358"/>
    <w:rsid w:val="007F3742"/>
    <w:rsid w:val="007F3855"/>
    <w:rsid w:val="007F69FE"/>
    <w:rsid w:val="00801EA9"/>
    <w:rsid w:val="00810A48"/>
    <w:rsid w:val="00836D61"/>
    <w:rsid w:val="008429DC"/>
    <w:rsid w:val="0084324A"/>
    <w:rsid w:val="008472E7"/>
    <w:rsid w:val="00847535"/>
    <w:rsid w:val="00847D31"/>
    <w:rsid w:val="008551F8"/>
    <w:rsid w:val="0087652F"/>
    <w:rsid w:val="008A1B1C"/>
    <w:rsid w:val="008A4641"/>
    <w:rsid w:val="008B58B7"/>
    <w:rsid w:val="008C464C"/>
    <w:rsid w:val="008F2982"/>
    <w:rsid w:val="00902C6F"/>
    <w:rsid w:val="00902EF2"/>
    <w:rsid w:val="00903A44"/>
    <w:rsid w:val="00910616"/>
    <w:rsid w:val="00911093"/>
    <w:rsid w:val="00912FE8"/>
    <w:rsid w:val="0092168D"/>
    <w:rsid w:val="00923248"/>
    <w:rsid w:val="00923BB1"/>
    <w:rsid w:val="0093318F"/>
    <w:rsid w:val="00937236"/>
    <w:rsid w:val="00951D47"/>
    <w:rsid w:val="009540F0"/>
    <w:rsid w:val="00955874"/>
    <w:rsid w:val="00966673"/>
    <w:rsid w:val="00967CFB"/>
    <w:rsid w:val="00984C74"/>
    <w:rsid w:val="00991657"/>
    <w:rsid w:val="009C09E6"/>
    <w:rsid w:val="009D1CF9"/>
    <w:rsid w:val="009F0FAB"/>
    <w:rsid w:val="009F3288"/>
    <w:rsid w:val="00A0442E"/>
    <w:rsid w:val="00A31AC9"/>
    <w:rsid w:val="00A5191D"/>
    <w:rsid w:val="00A54832"/>
    <w:rsid w:val="00A55EB9"/>
    <w:rsid w:val="00A57F9D"/>
    <w:rsid w:val="00A73F9F"/>
    <w:rsid w:val="00A93E27"/>
    <w:rsid w:val="00A97EFA"/>
    <w:rsid w:val="00AA1C0B"/>
    <w:rsid w:val="00AD0C3C"/>
    <w:rsid w:val="00AD0E54"/>
    <w:rsid w:val="00AE12E3"/>
    <w:rsid w:val="00AE182F"/>
    <w:rsid w:val="00AF1175"/>
    <w:rsid w:val="00B514A4"/>
    <w:rsid w:val="00B54D9F"/>
    <w:rsid w:val="00BA2880"/>
    <w:rsid w:val="00BA6584"/>
    <w:rsid w:val="00BB1050"/>
    <w:rsid w:val="00BC6591"/>
    <w:rsid w:val="00BD3C04"/>
    <w:rsid w:val="00BE62DC"/>
    <w:rsid w:val="00BF5331"/>
    <w:rsid w:val="00BF62B3"/>
    <w:rsid w:val="00C055FD"/>
    <w:rsid w:val="00C31CCD"/>
    <w:rsid w:val="00C3766F"/>
    <w:rsid w:val="00C41618"/>
    <w:rsid w:val="00C51B2E"/>
    <w:rsid w:val="00C555C4"/>
    <w:rsid w:val="00C712F0"/>
    <w:rsid w:val="00C82A13"/>
    <w:rsid w:val="00C82B3A"/>
    <w:rsid w:val="00C83C43"/>
    <w:rsid w:val="00C85490"/>
    <w:rsid w:val="00C86102"/>
    <w:rsid w:val="00C9291A"/>
    <w:rsid w:val="00C93BE0"/>
    <w:rsid w:val="00C95D96"/>
    <w:rsid w:val="00C96755"/>
    <w:rsid w:val="00CA4FFD"/>
    <w:rsid w:val="00CB55DC"/>
    <w:rsid w:val="00CE4693"/>
    <w:rsid w:val="00CF2CF5"/>
    <w:rsid w:val="00CF605E"/>
    <w:rsid w:val="00CF611B"/>
    <w:rsid w:val="00D06D7F"/>
    <w:rsid w:val="00D21455"/>
    <w:rsid w:val="00D66069"/>
    <w:rsid w:val="00D97447"/>
    <w:rsid w:val="00D97854"/>
    <w:rsid w:val="00DA1EF3"/>
    <w:rsid w:val="00DB1B2D"/>
    <w:rsid w:val="00DB41F2"/>
    <w:rsid w:val="00DB48F0"/>
    <w:rsid w:val="00DC095C"/>
    <w:rsid w:val="00DC2296"/>
    <w:rsid w:val="00DC411F"/>
    <w:rsid w:val="00DC5CC5"/>
    <w:rsid w:val="00DD257F"/>
    <w:rsid w:val="00DD5B5B"/>
    <w:rsid w:val="00DE1A1C"/>
    <w:rsid w:val="00DF3EB6"/>
    <w:rsid w:val="00DF4691"/>
    <w:rsid w:val="00E33253"/>
    <w:rsid w:val="00E532EF"/>
    <w:rsid w:val="00E542BA"/>
    <w:rsid w:val="00E549EF"/>
    <w:rsid w:val="00E66FDE"/>
    <w:rsid w:val="00E674B0"/>
    <w:rsid w:val="00E72831"/>
    <w:rsid w:val="00E72DB4"/>
    <w:rsid w:val="00E849F5"/>
    <w:rsid w:val="00E975FD"/>
    <w:rsid w:val="00EA42D3"/>
    <w:rsid w:val="00EA48A3"/>
    <w:rsid w:val="00EC022D"/>
    <w:rsid w:val="00EC468D"/>
    <w:rsid w:val="00ED7718"/>
    <w:rsid w:val="00F009AC"/>
    <w:rsid w:val="00F00B3C"/>
    <w:rsid w:val="00F02308"/>
    <w:rsid w:val="00F1192F"/>
    <w:rsid w:val="00F12391"/>
    <w:rsid w:val="00F25773"/>
    <w:rsid w:val="00F35685"/>
    <w:rsid w:val="00F37CC7"/>
    <w:rsid w:val="00F37F88"/>
    <w:rsid w:val="00F501F5"/>
    <w:rsid w:val="00F50975"/>
    <w:rsid w:val="00F738ED"/>
    <w:rsid w:val="00F77537"/>
    <w:rsid w:val="00F86B59"/>
    <w:rsid w:val="00F90B58"/>
    <w:rsid w:val="00F937DD"/>
    <w:rsid w:val="00FA22B4"/>
    <w:rsid w:val="00FB59B2"/>
    <w:rsid w:val="00FB5EC6"/>
    <w:rsid w:val="00FB7BD5"/>
    <w:rsid w:val="00FD3EE9"/>
    <w:rsid w:val="00FD5C43"/>
    <w:rsid w:val="00FF1D8C"/>
    <w:rsid w:val="00FF1F8E"/>
    <w:rsid w:val="00FF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82151"/>
  <w14:defaultImageDpi w14:val="300"/>
  <w15:docId w15:val="{5132E036-3673-E141-8804-E73CD531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0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0C8"/>
  </w:style>
  <w:style w:type="paragraph" w:styleId="Footer">
    <w:name w:val="footer"/>
    <w:basedOn w:val="Normal"/>
    <w:link w:val="FooterChar"/>
    <w:uiPriority w:val="99"/>
    <w:unhideWhenUsed/>
    <w:rsid w:val="002040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0C8"/>
  </w:style>
  <w:style w:type="paragraph" w:styleId="ListParagraph">
    <w:name w:val="List Paragraph"/>
    <w:basedOn w:val="Normal"/>
    <w:uiPriority w:val="34"/>
    <w:qFormat/>
    <w:rsid w:val="00724D9F"/>
    <w:pPr>
      <w:ind w:left="720"/>
      <w:contextualSpacing/>
    </w:pPr>
  </w:style>
  <w:style w:type="table" w:styleId="TableGrid">
    <w:name w:val="Table Grid"/>
    <w:basedOn w:val="TableNormal"/>
    <w:uiPriority w:val="59"/>
    <w:rsid w:val="00847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7EF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611A1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1D2613"/>
  </w:style>
  <w:style w:type="paragraph" w:customStyle="1" w:styleId="NormalText">
    <w:name w:val="Normal Text"/>
    <w:rsid w:val="008429DC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A4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A4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9A400858-128D-4A6A-9BB9-9BE3E6A50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Walters</dc:creator>
  <cp:keywords/>
  <dc:description/>
  <cp:lastModifiedBy>Patel, Nensi</cp:lastModifiedBy>
  <cp:revision>3</cp:revision>
  <cp:lastPrinted>2019-11-20T23:25:00Z</cp:lastPrinted>
  <dcterms:created xsi:type="dcterms:W3CDTF">2020-05-12T22:22:00Z</dcterms:created>
  <dcterms:modified xsi:type="dcterms:W3CDTF">2020-05-14T06:50:00Z</dcterms:modified>
</cp:coreProperties>
</file>